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72" w:rsidRDefault="00452872">
      <w:pPr>
        <w:rPr>
          <w:sz w:val="24"/>
          <w:szCs w:val="24"/>
        </w:rPr>
      </w:pPr>
      <w:r w:rsidRPr="00452872">
        <w:rPr>
          <w:b/>
          <w:sz w:val="56"/>
          <w:szCs w:val="56"/>
        </w:rPr>
        <w:t xml:space="preserve">Higher </w:t>
      </w:r>
      <w:proofErr w:type="gramStart"/>
      <w:r w:rsidRPr="00452872">
        <w:rPr>
          <w:b/>
          <w:sz w:val="56"/>
          <w:szCs w:val="56"/>
        </w:rPr>
        <w:t xml:space="preserve">Physics </w:t>
      </w:r>
      <w:r w:rsidRPr="00452872">
        <w:rPr>
          <w:sz w:val="56"/>
          <w:szCs w:val="56"/>
        </w:rPr>
        <w:t xml:space="preserve"> Calendar</w:t>
      </w:r>
      <w:proofErr w:type="gramEnd"/>
      <w:r w:rsidRPr="00452872">
        <w:rPr>
          <w:sz w:val="56"/>
          <w:szCs w:val="56"/>
        </w:rPr>
        <w:t xml:space="preserve"> Outline</w:t>
      </w:r>
    </w:p>
    <w:p w:rsidR="00452872" w:rsidRDefault="00452872">
      <w:pPr>
        <w:rPr>
          <w:sz w:val="24"/>
          <w:szCs w:val="24"/>
        </w:rPr>
      </w:pPr>
    </w:p>
    <w:p w:rsidR="00452872" w:rsidRDefault="00452872">
      <w:pPr>
        <w:rPr>
          <w:sz w:val="24"/>
          <w:szCs w:val="24"/>
        </w:rPr>
      </w:pPr>
      <w:r>
        <w:rPr>
          <w:sz w:val="24"/>
          <w:szCs w:val="24"/>
        </w:rPr>
        <w:t xml:space="preserve">This course has three units. To pass the course you must first pass the NAB assessment for each unit and submit an accurate practical </w:t>
      </w:r>
      <w:r w:rsidR="00D4288B">
        <w:rPr>
          <w:sz w:val="24"/>
          <w:szCs w:val="24"/>
        </w:rPr>
        <w:t xml:space="preserve">report </w:t>
      </w:r>
      <w:r>
        <w:rPr>
          <w:sz w:val="24"/>
          <w:szCs w:val="24"/>
        </w:rPr>
        <w:t xml:space="preserve">(Outcome 3). </w:t>
      </w:r>
    </w:p>
    <w:p w:rsidR="00452872" w:rsidRDefault="00452872">
      <w:pPr>
        <w:rPr>
          <w:sz w:val="24"/>
          <w:szCs w:val="24"/>
        </w:rPr>
      </w:pPr>
      <w:r>
        <w:rPr>
          <w:sz w:val="24"/>
          <w:szCs w:val="24"/>
        </w:rPr>
        <w:t>Your final pass, and grade, are then determined by the end of course exam.</w:t>
      </w:r>
    </w:p>
    <w:p w:rsidR="00452872" w:rsidRDefault="00452872">
      <w:pPr>
        <w:rPr>
          <w:sz w:val="24"/>
          <w:szCs w:val="24"/>
        </w:rPr>
      </w:pPr>
      <w:r>
        <w:rPr>
          <w:sz w:val="24"/>
          <w:szCs w:val="24"/>
        </w:rPr>
        <w:t xml:space="preserve">The course is </w:t>
      </w:r>
      <w:r>
        <w:rPr>
          <w:b/>
          <w:sz w:val="24"/>
          <w:szCs w:val="24"/>
        </w:rPr>
        <w:t>much</w:t>
      </w:r>
      <w:r>
        <w:rPr>
          <w:sz w:val="24"/>
          <w:szCs w:val="24"/>
        </w:rPr>
        <w:t xml:space="preserve"> more demanding than Standard Grade in every way and requires many hours of home study, not just for homework but also for the completion and consolidation of classwork. Successful candidates are those who are prepared to put in the extra effort needed to</w:t>
      </w:r>
      <w:r w:rsidR="000A2E7B">
        <w:rPr>
          <w:sz w:val="24"/>
          <w:szCs w:val="24"/>
        </w:rPr>
        <w:t xml:space="preserve"> become confident at this level. I</w:t>
      </w:r>
      <w:r>
        <w:rPr>
          <w:sz w:val="24"/>
          <w:szCs w:val="24"/>
        </w:rPr>
        <w:t>n particular you must be ready to ask for the extra help that is always available from your teacher.</w:t>
      </w:r>
    </w:p>
    <w:p w:rsidR="00452872" w:rsidRDefault="00452872">
      <w:pPr>
        <w:rPr>
          <w:sz w:val="24"/>
          <w:szCs w:val="24"/>
        </w:rPr>
      </w:pPr>
    </w:p>
    <w:p w:rsidR="00452872" w:rsidRDefault="00452872">
      <w:pPr>
        <w:rPr>
          <w:i/>
          <w:sz w:val="24"/>
          <w:szCs w:val="24"/>
        </w:rPr>
      </w:pPr>
      <w:r>
        <w:rPr>
          <w:sz w:val="24"/>
          <w:szCs w:val="24"/>
        </w:rPr>
        <w:t>JUNE – OCT</w:t>
      </w:r>
      <w:r w:rsidR="004A2F34">
        <w:rPr>
          <w:sz w:val="24"/>
          <w:szCs w:val="24"/>
        </w:rPr>
        <w:t xml:space="preserve">: </w:t>
      </w:r>
      <w:r>
        <w:rPr>
          <w:sz w:val="24"/>
          <w:szCs w:val="24"/>
        </w:rPr>
        <w:t xml:space="preserve"> </w:t>
      </w:r>
      <w:r w:rsidR="00D4288B">
        <w:rPr>
          <w:sz w:val="24"/>
          <w:szCs w:val="24"/>
        </w:rPr>
        <w:t xml:space="preserve">       </w:t>
      </w:r>
      <w:r w:rsidRPr="00D4288B">
        <w:rPr>
          <w:i/>
          <w:sz w:val="24"/>
          <w:szCs w:val="24"/>
          <w:u w:val="single"/>
        </w:rPr>
        <w:t>Mechanics and Properties of Matter</w:t>
      </w:r>
    </w:p>
    <w:p w:rsidR="004A2F34" w:rsidRDefault="004A2F34" w:rsidP="004A2F34">
      <w:pPr>
        <w:spacing w:line="240" w:lineRule="auto"/>
        <w:rPr>
          <w:sz w:val="24"/>
          <w:szCs w:val="24"/>
        </w:rPr>
      </w:pPr>
      <w:r>
        <w:rPr>
          <w:i/>
          <w:sz w:val="24"/>
          <w:szCs w:val="24"/>
        </w:rPr>
        <w:t xml:space="preserve"> </w:t>
      </w:r>
      <w:r>
        <w:rPr>
          <w:sz w:val="24"/>
          <w:szCs w:val="24"/>
        </w:rPr>
        <w:t xml:space="preserve">                              HW1 Acceleration, Scalars and Vectors</w:t>
      </w:r>
    </w:p>
    <w:p w:rsidR="004A2F34" w:rsidRDefault="004A2F34" w:rsidP="004A2F34">
      <w:pPr>
        <w:spacing w:line="240" w:lineRule="auto"/>
        <w:rPr>
          <w:sz w:val="24"/>
          <w:szCs w:val="24"/>
        </w:rPr>
      </w:pPr>
      <w:r>
        <w:rPr>
          <w:sz w:val="24"/>
          <w:szCs w:val="24"/>
        </w:rPr>
        <w:t xml:space="preserve">                               HW2 Velocity/Time Graphs</w:t>
      </w:r>
    </w:p>
    <w:p w:rsidR="004A2F34" w:rsidRDefault="004A2F34" w:rsidP="004A2F34">
      <w:pPr>
        <w:spacing w:line="240" w:lineRule="auto"/>
        <w:rPr>
          <w:sz w:val="24"/>
          <w:szCs w:val="24"/>
        </w:rPr>
      </w:pPr>
      <w:r>
        <w:rPr>
          <w:sz w:val="24"/>
          <w:szCs w:val="24"/>
        </w:rPr>
        <w:t xml:space="preserve">                               HW3 Motion Equations and Projectiles</w:t>
      </w:r>
    </w:p>
    <w:p w:rsidR="004A2F34" w:rsidRDefault="004A2F34" w:rsidP="004A2F34">
      <w:pPr>
        <w:spacing w:line="240" w:lineRule="auto"/>
        <w:rPr>
          <w:sz w:val="24"/>
          <w:szCs w:val="24"/>
        </w:rPr>
      </w:pPr>
      <w:r>
        <w:rPr>
          <w:sz w:val="24"/>
          <w:szCs w:val="24"/>
        </w:rPr>
        <w:t xml:space="preserve">                               HW4 Dynamics</w:t>
      </w:r>
    </w:p>
    <w:p w:rsidR="004A2F34" w:rsidRDefault="004A2F34" w:rsidP="004A2F34">
      <w:pPr>
        <w:spacing w:line="240" w:lineRule="auto"/>
        <w:rPr>
          <w:sz w:val="24"/>
          <w:szCs w:val="24"/>
        </w:rPr>
      </w:pPr>
      <w:r>
        <w:rPr>
          <w:sz w:val="24"/>
          <w:szCs w:val="24"/>
        </w:rPr>
        <w:t xml:space="preserve">                              (HW5 Energy Calculations – in class)</w:t>
      </w:r>
    </w:p>
    <w:p w:rsidR="004A2F34" w:rsidRDefault="004A2F34" w:rsidP="004A2F34">
      <w:pPr>
        <w:spacing w:line="240" w:lineRule="auto"/>
        <w:rPr>
          <w:sz w:val="24"/>
          <w:szCs w:val="24"/>
        </w:rPr>
      </w:pPr>
      <w:r>
        <w:rPr>
          <w:sz w:val="24"/>
          <w:szCs w:val="24"/>
        </w:rPr>
        <w:t xml:space="preserve">                               HW6 Momentum and Impulse</w:t>
      </w:r>
    </w:p>
    <w:p w:rsidR="004A2F34" w:rsidRDefault="004A2F34" w:rsidP="004A2F34">
      <w:pPr>
        <w:spacing w:line="240" w:lineRule="auto"/>
        <w:rPr>
          <w:sz w:val="24"/>
          <w:szCs w:val="24"/>
        </w:rPr>
      </w:pPr>
      <w:r>
        <w:rPr>
          <w:sz w:val="24"/>
          <w:szCs w:val="24"/>
        </w:rPr>
        <w:t xml:space="preserve">                               HW 7 </w:t>
      </w:r>
      <w:proofErr w:type="gramStart"/>
      <w:r>
        <w:rPr>
          <w:sz w:val="24"/>
          <w:szCs w:val="24"/>
        </w:rPr>
        <w:t>Pressure</w:t>
      </w:r>
      <w:proofErr w:type="gramEnd"/>
      <w:r>
        <w:rPr>
          <w:sz w:val="24"/>
          <w:szCs w:val="24"/>
        </w:rPr>
        <w:t>, Density and Buoyancy</w:t>
      </w:r>
    </w:p>
    <w:p w:rsidR="004A2F34" w:rsidRDefault="004A2F34" w:rsidP="004A2F34">
      <w:pPr>
        <w:spacing w:line="240" w:lineRule="auto"/>
        <w:rPr>
          <w:sz w:val="24"/>
          <w:szCs w:val="24"/>
        </w:rPr>
      </w:pPr>
      <w:r>
        <w:rPr>
          <w:sz w:val="24"/>
          <w:szCs w:val="24"/>
        </w:rPr>
        <w:t xml:space="preserve">                               HW 8 Gas Laws and Kinetic Theory</w:t>
      </w:r>
    </w:p>
    <w:p w:rsidR="004A2F34" w:rsidRDefault="004A2F34" w:rsidP="004A2F34">
      <w:pPr>
        <w:spacing w:line="240" w:lineRule="auto"/>
        <w:rPr>
          <w:b/>
          <w:sz w:val="24"/>
          <w:szCs w:val="24"/>
        </w:rPr>
      </w:pPr>
      <w:r w:rsidRPr="004A2F34">
        <w:rPr>
          <w:b/>
          <w:sz w:val="24"/>
          <w:szCs w:val="24"/>
        </w:rPr>
        <w:t>EARLY OCT</w:t>
      </w:r>
      <w:r>
        <w:rPr>
          <w:sz w:val="24"/>
          <w:szCs w:val="24"/>
        </w:rPr>
        <w:t xml:space="preserve">          </w:t>
      </w:r>
      <w:r w:rsidR="00D4288B">
        <w:rPr>
          <w:sz w:val="24"/>
          <w:szCs w:val="24"/>
        </w:rPr>
        <w:t xml:space="preserve"> </w:t>
      </w:r>
      <w:r w:rsidRPr="004A2F34">
        <w:rPr>
          <w:b/>
          <w:sz w:val="24"/>
          <w:szCs w:val="24"/>
        </w:rPr>
        <w:t>Mechanics and Properties of Matter</w:t>
      </w:r>
      <w:r w:rsidRPr="004A2F34">
        <w:rPr>
          <w:b/>
          <w:sz w:val="24"/>
          <w:szCs w:val="24"/>
        </w:rPr>
        <w:t xml:space="preserve"> NAB</w:t>
      </w:r>
    </w:p>
    <w:p w:rsidR="004A2F34" w:rsidRDefault="004A2F34" w:rsidP="004A2F34">
      <w:pPr>
        <w:spacing w:line="240" w:lineRule="auto"/>
        <w:rPr>
          <w:b/>
          <w:sz w:val="24"/>
          <w:szCs w:val="24"/>
        </w:rPr>
      </w:pPr>
    </w:p>
    <w:p w:rsidR="004A2F34" w:rsidRDefault="004A2F34" w:rsidP="004A2F34">
      <w:pPr>
        <w:spacing w:line="240" w:lineRule="auto"/>
        <w:rPr>
          <w:b/>
          <w:sz w:val="24"/>
          <w:szCs w:val="24"/>
        </w:rPr>
      </w:pPr>
    </w:p>
    <w:p w:rsidR="004A2F34" w:rsidRDefault="004A2F34" w:rsidP="004A2F34">
      <w:pPr>
        <w:rPr>
          <w:i/>
          <w:sz w:val="24"/>
          <w:szCs w:val="24"/>
        </w:rPr>
      </w:pPr>
      <w:r>
        <w:rPr>
          <w:sz w:val="24"/>
          <w:szCs w:val="24"/>
        </w:rPr>
        <w:t>OCT - DEC</w:t>
      </w:r>
      <w:r>
        <w:rPr>
          <w:sz w:val="24"/>
          <w:szCs w:val="24"/>
        </w:rPr>
        <w:t xml:space="preserve">:  </w:t>
      </w:r>
      <w:r w:rsidR="00D4288B">
        <w:rPr>
          <w:sz w:val="24"/>
          <w:szCs w:val="24"/>
        </w:rPr>
        <w:t xml:space="preserve">          </w:t>
      </w:r>
      <w:r w:rsidRPr="00D4288B">
        <w:rPr>
          <w:i/>
          <w:sz w:val="24"/>
          <w:szCs w:val="24"/>
          <w:u w:val="single"/>
        </w:rPr>
        <w:t>Electricity and Electronics</w:t>
      </w:r>
    </w:p>
    <w:p w:rsidR="004A2F34" w:rsidRDefault="004A2F34" w:rsidP="004A2F34">
      <w:pPr>
        <w:spacing w:line="240" w:lineRule="auto"/>
        <w:rPr>
          <w:sz w:val="24"/>
          <w:szCs w:val="24"/>
        </w:rPr>
      </w:pPr>
      <w:r>
        <w:rPr>
          <w:i/>
          <w:sz w:val="24"/>
          <w:szCs w:val="24"/>
        </w:rPr>
        <w:t xml:space="preserve"> </w:t>
      </w:r>
      <w:r>
        <w:rPr>
          <w:sz w:val="24"/>
          <w:szCs w:val="24"/>
        </w:rPr>
        <w:t xml:space="preserve">                              HW1 </w:t>
      </w:r>
      <w:r>
        <w:rPr>
          <w:sz w:val="24"/>
          <w:szCs w:val="24"/>
        </w:rPr>
        <w:t>Revision and Electric Field</w:t>
      </w:r>
    </w:p>
    <w:p w:rsidR="004A2F34" w:rsidRDefault="004A2F34" w:rsidP="004A2F34">
      <w:pPr>
        <w:spacing w:line="240" w:lineRule="auto"/>
        <w:rPr>
          <w:sz w:val="24"/>
          <w:szCs w:val="24"/>
        </w:rPr>
      </w:pPr>
      <w:r>
        <w:rPr>
          <w:sz w:val="24"/>
          <w:szCs w:val="24"/>
        </w:rPr>
        <w:t xml:space="preserve">                               HW2 </w:t>
      </w:r>
      <w:r>
        <w:rPr>
          <w:sz w:val="24"/>
          <w:szCs w:val="24"/>
        </w:rPr>
        <w:t>Combinations of Resistors and Internal Resistance</w:t>
      </w:r>
    </w:p>
    <w:p w:rsidR="004A2F34" w:rsidRPr="004A2F34" w:rsidRDefault="004A2F34" w:rsidP="004A2F34">
      <w:pPr>
        <w:spacing w:line="240" w:lineRule="auto"/>
        <w:rPr>
          <w:b/>
          <w:sz w:val="24"/>
          <w:szCs w:val="24"/>
        </w:rPr>
      </w:pPr>
      <w:r>
        <w:rPr>
          <w:sz w:val="24"/>
          <w:szCs w:val="24"/>
        </w:rPr>
        <w:t xml:space="preserve">                               </w:t>
      </w:r>
      <w:r>
        <w:rPr>
          <w:b/>
          <w:sz w:val="24"/>
          <w:szCs w:val="24"/>
        </w:rPr>
        <w:t>Outcome 3 Practical Report</w:t>
      </w:r>
    </w:p>
    <w:p w:rsidR="004A2F34" w:rsidRDefault="004A2F34" w:rsidP="004A2F34">
      <w:pPr>
        <w:spacing w:line="240" w:lineRule="auto"/>
        <w:rPr>
          <w:sz w:val="24"/>
          <w:szCs w:val="24"/>
        </w:rPr>
      </w:pPr>
      <w:r>
        <w:rPr>
          <w:sz w:val="24"/>
          <w:szCs w:val="24"/>
        </w:rPr>
        <w:t xml:space="preserve">                               HW3 </w:t>
      </w:r>
      <w:r>
        <w:rPr>
          <w:sz w:val="24"/>
          <w:szCs w:val="24"/>
        </w:rPr>
        <w:t xml:space="preserve">Wheatstone </w:t>
      </w:r>
      <w:proofErr w:type="gramStart"/>
      <w:r>
        <w:rPr>
          <w:sz w:val="24"/>
          <w:szCs w:val="24"/>
        </w:rPr>
        <w:t>Bridge</w:t>
      </w:r>
      <w:proofErr w:type="gramEnd"/>
      <w:r>
        <w:rPr>
          <w:sz w:val="24"/>
          <w:szCs w:val="24"/>
        </w:rPr>
        <w:t xml:space="preserve"> and Alternating Current</w:t>
      </w:r>
    </w:p>
    <w:p w:rsidR="004A2F34" w:rsidRDefault="004A2F34" w:rsidP="004A2F34">
      <w:pPr>
        <w:spacing w:line="240" w:lineRule="auto"/>
        <w:rPr>
          <w:sz w:val="24"/>
          <w:szCs w:val="24"/>
        </w:rPr>
      </w:pPr>
      <w:r>
        <w:rPr>
          <w:sz w:val="24"/>
          <w:szCs w:val="24"/>
        </w:rPr>
        <w:lastRenderedPageBreak/>
        <w:t xml:space="preserve">                               HW4 </w:t>
      </w:r>
      <w:r>
        <w:rPr>
          <w:sz w:val="24"/>
          <w:szCs w:val="24"/>
        </w:rPr>
        <w:t>Capacitors – AC and DC</w:t>
      </w:r>
    </w:p>
    <w:p w:rsidR="004A2F34" w:rsidRDefault="004A2F34" w:rsidP="00D4288B">
      <w:pPr>
        <w:spacing w:line="240" w:lineRule="auto"/>
        <w:rPr>
          <w:sz w:val="24"/>
          <w:szCs w:val="24"/>
        </w:rPr>
      </w:pPr>
      <w:r>
        <w:rPr>
          <w:sz w:val="24"/>
          <w:szCs w:val="24"/>
        </w:rPr>
        <w:t xml:space="preserve">                               </w:t>
      </w:r>
      <w:r>
        <w:rPr>
          <w:sz w:val="24"/>
          <w:szCs w:val="24"/>
        </w:rPr>
        <w:t xml:space="preserve">HW5 </w:t>
      </w:r>
      <w:r>
        <w:rPr>
          <w:sz w:val="24"/>
          <w:szCs w:val="24"/>
        </w:rPr>
        <w:t>Operational Amplifiers</w:t>
      </w:r>
    </w:p>
    <w:p w:rsidR="004A2F34" w:rsidRDefault="004A2F34" w:rsidP="004A2F34">
      <w:pPr>
        <w:spacing w:line="240" w:lineRule="auto"/>
        <w:rPr>
          <w:b/>
          <w:sz w:val="24"/>
          <w:szCs w:val="24"/>
        </w:rPr>
      </w:pPr>
      <w:r>
        <w:rPr>
          <w:sz w:val="24"/>
          <w:szCs w:val="24"/>
        </w:rPr>
        <w:t xml:space="preserve"> </w:t>
      </w:r>
      <w:r w:rsidRPr="004A2F34">
        <w:rPr>
          <w:b/>
          <w:sz w:val="24"/>
          <w:szCs w:val="24"/>
        </w:rPr>
        <w:t xml:space="preserve">EARLY </w:t>
      </w:r>
      <w:r w:rsidR="00D4288B">
        <w:rPr>
          <w:b/>
          <w:sz w:val="24"/>
          <w:szCs w:val="24"/>
        </w:rPr>
        <w:t>DEC</w:t>
      </w:r>
      <w:r>
        <w:rPr>
          <w:sz w:val="24"/>
          <w:szCs w:val="24"/>
        </w:rPr>
        <w:t xml:space="preserve">          </w:t>
      </w:r>
      <w:r w:rsidR="00D4288B" w:rsidRPr="00D4288B">
        <w:rPr>
          <w:b/>
          <w:sz w:val="24"/>
          <w:szCs w:val="24"/>
        </w:rPr>
        <w:t>Electricity and Electronics</w:t>
      </w:r>
      <w:r w:rsidR="00D4288B" w:rsidRPr="00D4288B">
        <w:rPr>
          <w:b/>
          <w:sz w:val="24"/>
          <w:szCs w:val="24"/>
        </w:rPr>
        <w:t xml:space="preserve"> </w:t>
      </w:r>
      <w:r w:rsidRPr="00D4288B">
        <w:rPr>
          <w:b/>
          <w:sz w:val="24"/>
          <w:szCs w:val="24"/>
        </w:rPr>
        <w:t>NAB</w:t>
      </w:r>
    </w:p>
    <w:p w:rsidR="00D4288B" w:rsidRDefault="00D4288B" w:rsidP="004A2F34">
      <w:pPr>
        <w:spacing w:line="240" w:lineRule="auto"/>
        <w:rPr>
          <w:b/>
          <w:sz w:val="24"/>
          <w:szCs w:val="24"/>
        </w:rPr>
      </w:pPr>
    </w:p>
    <w:p w:rsidR="00D4288B" w:rsidRDefault="00D4288B" w:rsidP="004A2F34">
      <w:pPr>
        <w:spacing w:line="240" w:lineRule="auto"/>
        <w:rPr>
          <w:b/>
          <w:sz w:val="24"/>
          <w:szCs w:val="24"/>
        </w:rPr>
      </w:pPr>
    </w:p>
    <w:p w:rsidR="00D4288B" w:rsidRDefault="00D4288B" w:rsidP="00D4288B">
      <w:pPr>
        <w:rPr>
          <w:i/>
          <w:sz w:val="24"/>
          <w:szCs w:val="24"/>
        </w:rPr>
      </w:pPr>
      <w:r>
        <w:rPr>
          <w:sz w:val="24"/>
          <w:szCs w:val="24"/>
        </w:rPr>
        <w:t>DEC - MAR</w:t>
      </w:r>
      <w:r>
        <w:rPr>
          <w:sz w:val="24"/>
          <w:szCs w:val="24"/>
        </w:rPr>
        <w:t xml:space="preserve">:  </w:t>
      </w:r>
      <w:r>
        <w:rPr>
          <w:sz w:val="24"/>
          <w:szCs w:val="24"/>
        </w:rPr>
        <w:t xml:space="preserve">         </w:t>
      </w:r>
      <w:r w:rsidRPr="00D4288B">
        <w:rPr>
          <w:i/>
          <w:sz w:val="24"/>
          <w:szCs w:val="24"/>
          <w:u w:val="single"/>
        </w:rPr>
        <w:t>Radiation and Matter</w:t>
      </w:r>
    </w:p>
    <w:p w:rsidR="00D4288B" w:rsidRDefault="00D4288B" w:rsidP="00D4288B">
      <w:pPr>
        <w:spacing w:line="240" w:lineRule="auto"/>
        <w:rPr>
          <w:sz w:val="24"/>
          <w:szCs w:val="24"/>
        </w:rPr>
      </w:pPr>
      <w:r>
        <w:rPr>
          <w:i/>
          <w:sz w:val="24"/>
          <w:szCs w:val="24"/>
        </w:rPr>
        <w:t xml:space="preserve"> </w:t>
      </w:r>
      <w:r>
        <w:rPr>
          <w:sz w:val="24"/>
          <w:szCs w:val="24"/>
        </w:rPr>
        <w:t xml:space="preserve">                              HW1 </w:t>
      </w:r>
      <w:r>
        <w:rPr>
          <w:sz w:val="24"/>
          <w:szCs w:val="24"/>
        </w:rPr>
        <w:t>Waves</w:t>
      </w:r>
    </w:p>
    <w:p w:rsidR="00D4288B" w:rsidRDefault="00D4288B" w:rsidP="00D4288B">
      <w:pPr>
        <w:spacing w:line="240" w:lineRule="auto"/>
        <w:rPr>
          <w:sz w:val="24"/>
          <w:szCs w:val="24"/>
        </w:rPr>
      </w:pPr>
      <w:r>
        <w:rPr>
          <w:sz w:val="24"/>
          <w:szCs w:val="24"/>
        </w:rPr>
        <w:t xml:space="preserve">                               HW2 </w:t>
      </w:r>
      <w:r>
        <w:rPr>
          <w:sz w:val="24"/>
          <w:szCs w:val="24"/>
        </w:rPr>
        <w:t>Refraction, Total Internal Reflection and Irradiance</w:t>
      </w:r>
    </w:p>
    <w:p w:rsidR="00D4288B" w:rsidRDefault="00D4288B" w:rsidP="00D4288B">
      <w:pPr>
        <w:spacing w:line="240" w:lineRule="auto"/>
        <w:rPr>
          <w:sz w:val="24"/>
          <w:szCs w:val="24"/>
        </w:rPr>
      </w:pPr>
      <w:r>
        <w:rPr>
          <w:sz w:val="24"/>
          <w:szCs w:val="24"/>
        </w:rPr>
        <w:t xml:space="preserve">                               </w:t>
      </w:r>
      <w:r>
        <w:rPr>
          <w:sz w:val="24"/>
          <w:szCs w:val="24"/>
        </w:rPr>
        <w:t>Revision and Past Paper Practice</w:t>
      </w:r>
    </w:p>
    <w:p w:rsidR="00D4288B" w:rsidRPr="00D4288B" w:rsidRDefault="00D4288B" w:rsidP="00D4288B">
      <w:pPr>
        <w:spacing w:line="240" w:lineRule="auto"/>
        <w:rPr>
          <w:b/>
          <w:sz w:val="32"/>
          <w:szCs w:val="32"/>
        </w:rPr>
      </w:pPr>
      <w:r w:rsidRPr="00D4288B">
        <w:rPr>
          <w:b/>
          <w:sz w:val="24"/>
          <w:szCs w:val="24"/>
        </w:rPr>
        <w:t>MID FEB</w:t>
      </w:r>
      <w:r>
        <w:rPr>
          <w:sz w:val="24"/>
          <w:szCs w:val="24"/>
        </w:rPr>
        <w:t xml:space="preserve">               </w:t>
      </w:r>
      <w:r w:rsidRPr="00D4288B">
        <w:rPr>
          <w:b/>
          <w:sz w:val="32"/>
          <w:szCs w:val="32"/>
        </w:rPr>
        <w:t>PRELIM 1</w:t>
      </w:r>
    </w:p>
    <w:p w:rsidR="00D4288B" w:rsidRDefault="00D4288B" w:rsidP="00D4288B">
      <w:pPr>
        <w:spacing w:line="240" w:lineRule="auto"/>
        <w:rPr>
          <w:sz w:val="24"/>
          <w:szCs w:val="24"/>
        </w:rPr>
      </w:pPr>
      <w:r>
        <w:rPr>
          <w:sz w:val="24"/>
          <w:szCs w:val="24"/>
        </w:rPr>
        <w:t xml:space="preserve">                               HW3 </w:t>
      </w:r>
      <w:r>
        <w:rPr>
          <w:sz w:val="24"/>
          <w:szCs w:val="24"/>
        </w:rPr>
        <w:t>Atomic Model</w:t>
      </w:r>
    </w:p>
    <w:p w:rsidR="00D4288B" w:rsidRDefault="00D4288B" w:rsidP="00D4288B">
      <w:pPr>
        <w:spacing w:line="240" w:lineRule="auto"/>
        <w:rPr>
          <w:sz w:val="24"/>
          <w:szCs w:val="24"/>
        </w:rPr>
      </w:pPr>
      <w:r>
        <w:rPr>
          <w:sz w:val="24"/>
          <w:szCs w:val="24"/>
        </w:rPr>
        <w:t xml:space="preserve">                               HW4 </w:t>
      </w:r>
      <w:r>
        <w:rPr>
          <w:sz w:val="24"/>
          <w:szCs w:val="24"/>
        </w:rPr>
        <w:t>Lasers and Optoelectronics</w:t>
      </w:r>
    </w:p>
    <w:p w:rsidR="00D4288B" w:rsidRDefault="00D4288B" w:rsidP="00D4288B">
      <w:pPr>
        <w:spacing w:line="240" w:lineRule="auto"/>
        <w:rPr>
          <w:sz w:val="24"/>
          <w:szCs w:val="24"/>
        </w:rPr>
      </w:pPr>
      <w:r>
        <w:rPr>
          <w:sz w:val="24"/>
          <w:szCs w:val="24"/>
        </w:rPr>
        <w:t xml:space="preserve">                               </w:t>
      </w:r>
      <w:r>
        <w:rPr>
          <w:sz w:val="24"/>
          <w:szCs w:val="24"/>
        </w:rPr>
        <w:t xml:space="preserve">HW5 </w:t>
      </w:r>
      <w:r>
        <w:rPr>
          <w:sz w:val="24"/>
          <w:szCs w:val="24"/>
        </w:rPr>
        <w:t>Nuclear Radiation and Reactions</w:t>
      </w:r>
    </w:p>
    <w:p w:rsidR="00D4288B" w:rsidRDefault="00D4288B" w:rsidP="00D4288B">
      <w:pPr>
        <w:spacing w:line="240" w:lineRule="auto"/>
        <w:rPr>
          <w:sz w:val="24"/>
          <w:szCs w:val="24"/>
        </w:rPr>
      </w:pPr>
      <w:r>
        <w:rPr>
          <w:sz w:val="24"/>
          <w:szCs w:val="24"/>
        </w:rPr>
        <w:t xml:space="preserve">                               HW6 </w:t>
      </w:r>
      <w:r>
        <w:rPr>
          <w:sz w:val="24"/>
          <w:szCs w:val="24"/>
        </w:rPr>
        <w:t>Radiological Protection and Monitoring</w:t>
      </w:r>
    </w:p>
    <w:p w:rsidR="00D4288B" w:rsidRDefault="00D4288B" w:rsidP="00D4288B">
      <w:pPr>
        <w:spacing w:line="240" w:lineRule="auto"/>
        <w:rPr>
          <w:b/>
          <w:sz w:val="24"/>
          <w:szCs w:val="24"/>
        </w:rPr>
      </w:pPr>
      <w:r>
        <w:rPr>
          <w:b/>
          <w:sz w:val="24"/>
          <w:szCs w:val="24"/>
        </w:rPr>
        <w:t xml:space="preserve">MID MAR  </w:t>
      </w:r>
      <w:r>
        <w:rPr>
          <w:sz w:val="24"/>
          <w:szCs w:val="24"/>
        </w:rPr>
        <w:t xml:space="preserve">          </w:t>
      </w:r>
      <w:r>
        <w:rPr>
          <w:sz w:val="24"/>
          <w:szCs w:val="24"/>
        </w:rPr>
        <w:t xml:space="preserve"> </w:t>
      </w:r>
      <w:r>
        <w:rPr>
          <w:b/>
          <w:sz w:val="24"/>
          <w:szCs w:val="24"/>
        </w:rPr>
        <w:t>Radiation and Matter</w:t>
      </w:r>
      <w:r w:rsidRPr="004A2F34">
        <w:rPr>
          <w:b/>
          <w:sz w:val="24"/>
          <w:szCs w:val="24"/>
        </w:rPr>
        <w:t xml:space="preserve"> NAB</w:t>
      </w:r>
    </w:p>
    <w:p w:rsidR="00D4288B" w:rsidRDefault="00D4288B" w:rsidP="00D4288B">
      <w:pPr>
        <w:spacing w:line="240" w:lineRule="auto"/>
        <w:rPr>
          <w:b/>
          <w:sz w:val="24"/>
          <w:szCs w:val="24"/>
        </w:rPr>
      </w:pPr>
    </w:p>
    <w:p w:rsidR="00D4288B" w:rsidRDefault="00D4288B" w:rsidP="00D4288B">
      <w:pPr>
        <w:spacing w:line="240" w:lineRule="auto"/>
        <w:rPr>
          <w:b/>
          <w:sz w:val="24"/>
          <w:szCs w:val="24"/>
        </w:rPr>
      </w:pPr>
    </w:p>
    <w:p w:rsidR="00D4288B" w:rsidRPr="00D4288B" w:rsidRDefault="00D4288B" w:rsidP="00D4288B">
      <w:pPr>
        <w:spacing w:line="240" w:lineRule="auto"/>
        <w:rPr>
          <w:sz w:val="24"/>
          <w:szCs w:val="24"/>
        </w:rPr>
      </w:pPr>
      <w:r>
        <w:rPr>
          <w:b/>
          <w:sz w:val="24"/>
          <w:szCs w:val="24"/>
        </w:rPr>
        <w:t xml:space="preserve">                               </w:t>
      </w:r>
      <w:r>
        <w:rPr>
          <w:sz w:val="24"/>
          <w:szCs w:val="24"/>
        </w:rPr>
        <w:t>Revision and Past Paper Practice</w:t>
      </w:r>
    </w:p>
    <w:p w:rsidR="00D4288B" w:rsidRDefault="00D4288B" w:rsidP="00D4288B">
      <w:pPr>
        <w:spacing w:line="240" w:lineRule="auto"/>
        <w:rPr>
          <w:b/>
          <w:sz w:val="24"/>
          <w:szCs w:val="24"/>
        </w:rPr>
      </w:pPr>
    </w:p>
    <w:p w:rsidR="00D4288B" w:rsidRDefault="00D4288B" w:rsidP="00D4288B">
      <w:pPr>
        <w:spacing w:line="240" w:lineRule="auto"/>
        <w:rPr>
          <w:b/>
          <w:sz w:val="24"/>
          <w:szCs w:val="24"/>
        </w:rPr>
      </w:pPr>
    </w:p>
    <w:p w:rsidR="00D4288B" w:rsidRDefault="00D4288B" w:rsidP="00D4288B">
      <w:pPr>
        <w:spacing w:line="240" w:lineRule="auto"/>
        <w:rPr>
          <w:b/>
          <w:sz w:val="32"/>
          <w:szCs w:val="32"/>
        </w:rPr>
      </w:pPr>
      <w:r>
        <w:rPr>
          <w:b/>
          <w:sz w:val="24"/>
          <w:szCs w:val="24"/>
        </w:rPr>
        <w:t xml:space="preserve">MID APR              </w:t>
      </w:r>
      <w:r>
        <w:rPr>
          <w:b/>
          <w:sz w:val="32"/>
          <w:szCs w:val="32"/>
        </w:rPr>
        <w:t>PRELIM 2</w:t>
      </w:r>
    </w:p>
    <w:p w:rsidR="000A2E7B" w:rsidRDefault="000A2E7B" w:rsidP="00D4288B">
      <w:pPr>
        <w:spacing w:line="240" w:lineRule="auto"/>
        <w:rPr>
          <w:b/>
          <w:sz w:val="32"/>
          <w:szCs w:val="32"/>
        </w:rPr>
      </w:pPr>
    </w:p>
    <w:p w:rsidR="000A2E7B" w:rsidRPr="00D4288B" w:rsidRDefault="000A2E7B" w:rsidP="00D4288B">
      <w:pPr>
        <w:spacing w:line="240" w:lineRule="auto"/>
        <w:rPr>
          <w:sz w:val="32"/>
          <w:szCs w:val="32"/>
        </w:rPr>
      </w:pPr>
      <w:r w:rsidRPr="000A2E7B">
        <w:rPr>
          <w:b/>
          <w:sz w:val="24"/>
          <w:szCs w:val="24"/>
        </w:rPr>
        <w:t xml:space="preserve">MAY  </w:t>
      </w:r>
      <w:r>
        <w:rPr>
          <w:b/>
          <w:sz w:val="32"/>
          <w:szCs w:val="32"/>
        </w:rPr>
        <w:t xml:space="preserve">               FINAL EXAM</w:t>
      </w:r>
    </w:p>
    <w:p w:rsidR="00D4288B" w:rsidRPr="004A2F34" w:rsidRDefault="00D4288B" w:rsidP="004A2F34">
      <w:pPr>
        <w:spacing w:line="240" w:lineRule="auto"/>
        <w:rPr>
          <w:sz w:val="24"/>
          <w:szCs w:val="24"/>
        </w:rPr>
      </w:pPr>
    </w:p>
    <w:p w:rsidR="004A2F34" w:rsidRPr="004A2F34" w:rsidRDefault="004A2F34" w:rsidP="004A2F34">
      <w:pPr>
        <w:spacing w:line="240" w:lineRule="auto"/>
        <w:rPr>
          <w:sz w:val="24"/>
          <w:szCs w:val="24"/>
        </w:rPr>
      </w:pPr>
      <w:bookmarkStart w:id="0" w:name="_GoBack"/>
      <w:bookmarkEnd w:id="0"/>
    </w:p>
    <w:sectPr w:rsidR="004A2F34" w:rsidRPr="004A2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72"/>
    <w:rsid w:val="000A2E7B"/>
    <w:rsid w:val="004130B4"/>
    <w:rsid w:val="00452872"/>
    <w:rsid w:val="004A2F34"/>
    <w:rsid w:val="00D4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SiClark</dc:creator>
  <cp:lastModifiedBy>SiClark</cp:lastModifiedBy>
  <cp:revision>1</cp:revision>
  <dcterms:created xsi:type="dcterms:W3CDTF">2013-06-05T09:52:00Z</dcterms:created>
  <dcterms:modified xsi:type="dcterms:W3CDTF">2013-06-05T10:25:00Z</dcterms:modified>
</cp:coreProperties>
</file>